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AD" w:rsidRPr="00645EED" w:rsidRDefault="00D30EAD" w:rsidP="00645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AD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комплекс </w:t>
      </w:r>
      <w:proofErr w:type="spellStart"/>
      <w:r w:rsidRPr="00D30EAD">
        <w:rPr>
          <w:rFonts w:ascii="Times New Roman" w:hAnsi="Times New Roman" w:cs="Times New Roman"/>
          <w:b/>
          <w:sz w:val="28"/>
          <w:szCs w:val="28"/>
        </w:rPr>
        <w:t>КазНУ</w:t>
      </w:r>
      <w:proofErr w:type="spellEnd"/>
      <w:r w:rsidRPr="00D30EAD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D30EAD">
        <w:rPr>
          <w:rFonts w:ascii="Times New Roman" w:hAnsi="Times New Roman" w:cs="Times New Roman"/>
          <w:b/>
          <w:sz w:val="28"/>
          <w:szCs w:val="28"/>
        </w:rPr>
        <w:t>Аль-Фараби</w:t>
      </w:r>
      <w:proofErr w:type="spellEnd"/>
      <w:r w:rsidR="00154F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30EAD" w:rsidRDefault="00843F0F" w:rsidP="009879DF">
      <w:pPr>
        <w:jc w:val="center"/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Темы семинарских занятий:</w:t>
      </w:r>
    </w:p>
    <w:p w:rsidR="00CB1BD0" w:rsidRPr="00CF0A2A" w:rsidRDefault="00CB1BD0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4CB5">
        <w:rPr>
          <w:rFonts w:ascii="Times New Roman" w:hAnsi="Times New Roman" w:cs="Times New Roman"/>
          <w:sz w:val="28"/>
          <w:szCs w:val="28"/>
        </w:rPr>
        <w:t>1. Анализ</w:t>
      </w:r>
      <w:r w:rsidR="00CF0A2A">
        <w:rPr>
          <w:rFonts w:ascii="Times New Roman" w:hAnsi="Times New Roman" w:cs="Times New Roman"/>
          <w:sz w:val="28"/>
          <w:szCs w:val="28"/>
        </w:rPr>
        <w:t xml:space="preserve"> финансовой системы и ее состав</w:t>
      </w:r>
    </w:p>
    <w:p w:rsidR="00CB1BD0" w:rsidRPr="00CF0A2A" w:rsidRDefault="0094550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и система финансового права. Взаимосвязь общих и специфически</w:t>
      </w:r>
      <w:r w:rsidR="00CF0A2A">
        <w:rPr>
          <w:rFonts w:ascii="Times New Roman" w:hAnsi="Times New Roman" w:cs="Times New Roman"/>
          <w:sz w:val="28"/>
          <w:szCs w:val="28"/>
        </w:rPr>
        <w:t xml:space="preserve">х разделов финансового права 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4550E">
        <w:rPr>
          <w:rFonts w:ascii="Times New Roman" w:hAnsi="Times New Roman" w:cs="Times New Roman"/>
          <w:sz w:val="28"/>
          <w:szCs w:val="28"/>
        </w:rPr>
        <w:t>В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иды финансовых правовых норм и их влияние на возникновение, изменение и прекращение </w:t>
      </w:r>
      <w:r w:rsidR="00CF0A2A">
        <w:rPr>
          <w:rFonts w:ascii="Times New Roman" w:hAnsi="Times New Roman" w:cs="Times New Roman"/>
          <w:sz w:val="28"/>
          <w:szCs w:val="28"/>
        </w:rPr>
        <w:t xml:space="preserve">финансово-правовых отношений 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проблемы валютного регулирования. Проведение анализа валютного законодательства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550E">
        <w:rPr>
          <w:rFonts w:ascii="Times New Roman" w:hAnsi="Times New Roman" w:cs="Times New Roman"/>
          <w:sz w:val="28"/>
          <w:szCs w:val="28"/>
        </w:rPr>
        <w:t>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инансовая структура государства и правовые ос</w:t>
      </w:r>
      <w:r w:rsidR="00CF0A2A">
        <w:rPr>
          <w:rFonts w:ascii="Times New Roman" w:hAnsi="Times New Roman" w:cs="Times New Roman"/>
          <w:sz w:val="28"/>
          <w:szCs w:val="28"/>
        </w:rPr>
        <w:t>новы финансового регулирования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4550E">
        <w:rPr>
          <w:rFonts w:ascii="Times New Roman" w:hAnsi="Times New Roman" w:cs="Times New Roman"/>
          <w:sz w:val="28"/>
          <w:szCs w:val="28"/>
        </w:rPr>
        <w:t>С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истема, полномочия органов, осуществляющих управление в </w:t>
      </w:r>
      <w:r w:rsidR="00CF0A2A">
        <w:rPr>
          <w:rFonts w:ascii="Times New Roman" w:hAnsi="Times New Roman" w:cs="Times New Roman"/>
          <w:sz w:val="28"/>
          <w:szCs w:val="28"/>
        </w:rPr>
        <w:t>сфере государственных финансов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4550E">
        <w:rPr>
          <w:rFonts w:ascii="Times New Roman" w:hAnsi="Times New Roman" w:cs="Times New Roman"/>
          <w:sz w:val="28"/>
          <w:szCs w:val="28"/>
        </w:rPr>
        <w:t>Э</w:t>
      </w:r>
      <w:r w:rsidR="00CB1BD0" w:rsidRPr="00064CB5">
        <w:rPr>
          <w:rFonts w:ascii="Times New Roman" w:hAnsi="Times New Roman" w:cs="Times New Roman"/>
          <w:sz w:val="28"/>
          <w:szCs w:val="28"/>
        </w:rPr>
        <w:t>тапы финансового планирования. Финансового года</w:t>
      </w:r>
      <w:r w:rsidR="00CF0A2A">
        <w:rPr>
          <w:rFonts w:ascii="Times New Roman" w:hAnsi="Times New Roman" w:cs="Times New Roman"/>
          <w:sz w:val="28"/>
          <w:szCs w:val="28"/>
        </w:rPr>
        <w:t>. Финансовый период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</w:t>
      </w:r>
      <w:r w:rsidR="00154FEF">
        <w:rPr>
          <w:rFonts w:ascii="Times New Roman" w:hAnsi="Times New Roman" w:cs="Times New Roman"/>
          <w:sz w:val="28"/>
          <w:szCs w:val="28"/>
        </w:rPr>
        <w:t xml:space="preserve"> элементы финан</w:t>
      </w:r>
      <w:r w:rsidR="00CF0A2A">
        <w:rPr>
          <w:rFonts w:ascii="Times New Roman" w:hAnsi="Times New Roman" w:cs="Times New Roman"/>
          <w:sz w:val="28"/>
          <w:szCs w:val="28"/>
        </w:rPr>
        <w:t>сового контроля</w:t>
      </w:r>
    </w:p>
    <w:p w:rsidR="00CB1BD0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B1BD0" w:rsidRPr="00064CB5">
        <w:rPr>
          <w:rFonts w:ascii="Times New Roman" w:hAnsi="Times New Roman" w:cs="Times New Roman"/>
          <w:sz w:val="28"/>
          <w:szCs w:val="28"/>
        </w:rPr>
        <w:t>Актуальные проблемы правового регулирования финанс</w:t>
      </w:r>
      <w:r w:rsidR="00CF0A2A">
        <w:rPr>
          <w:rFonts w:ascii="Times New Roman" w:hAnsi="Times New Roman" w:cs="Times New Roman"/>
          <w:sz w:val="28"/>
          <w:szCs w:val="28"/>
        </w:rPr>
        <w:t xml:space="preserve">ово-правовой ответственности </w:t>
      </w:r>
    </w:p>
    <w:p w:rsidR="00CB1BD0" w:rsidRPr="00CF0A2A" w:rsidRDefault="0094550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10.П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равовые основы бюджетной системы. Анализ бюджетного законодательства Республики Каз</w:t>
      </w:r>
      <w:r w:rsidR="00CF0A2A">
        <w:rPr>
          <w:rFonts w:ascii="Times New Roman" w:hAnsi="Times New Roman" w:cs="Times New Roman"/>
          <w:sz w:val="28"/>
          <w:szCs w:val="28"/>
        </w:rPr>
        <w:t>ахстан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на</w:t>
      </w:r>
      <w:r w:rsidR="00154FEF">
        <w:rPr>
          <w:rFonts w:ascii="Times New Roman" w:hAnsi="Times New Roman" w:cs="Times New Roman"/>
          <w:sz w:val="28"/>
          <w:szCs w:val="28"/>
        </w:rPr>
        <w:t xml:space="preserve">логового права. Виды налогов 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12.Б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анковская система Республики Казахстан. Банковское законодательство Республики Казахстан. </w:t>
      </w:r>
      <w:r w:rsidR="00154FEF">
        <w:rPr>
          <w:rFonts w:ascii="Times New Roman" w:hAnsi="Times New Roman" w:cs="Times New Roman"/>
          <w:sz w:val="28"/>
          <w:szCs w:val="28"/>
        </w:rPr>
        <w:t>Полномочия Национального банка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равовое регулирование страховой системы Республики</w:t>
      </w:r>
      <w:r w:rsidR="00154FEF">
        <w:rPr>
          <w:rFonts w:ascii="Times New Roman" w:hAnsi="Times New Roman" w:cs="Times New Roman"/>
          <w:sz w:val="28"/>
          <w:szCs w:val="28"/>
        </w:rPr>
        <w:t xml:space="preserve"> Казахстан. Виды страхования </w:t>
      </w:r>
    </w:p>
    <w:p w:rsidR="00CB1BD0" w:rsidRPr="00064CB5" w:rsidRDefault="005103C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94550E">
        <w:rPr>
          <w:rFonts w:ascii="Times New Roman" w:hAnsi="Times New Roman" w:cs="Times New Roman"/>
          <w:sz w:val="28"/>
          <w:szCs w:val="28"/>
        </w:rPr>
        <w:t>П</w:t>
      </w:r>
      <w:r w:rsidR="00CB1BD0" w:rsidRPr="00064CB5">
        <w:rPr>
          <w:rFonts w:ascii="Times New Roman" w:hAnsi="Times New Roman" w:cs="Times New Roman"/>
          <w:sz w:val="28"/>
          <w:szCs w:val="28"/>
        </w:rPr>
        <w:t>онятие и общая характеристика Финансово-хозяйств</w:t>
      </w:r>
      <w:r w:rsidR="00154FEF">
        <w:rPr>
          <w:rFonts w:ascii="Times New Roman" w:hAnsi="Times New Roman" w:cs="Times New Roman"/>
          <w:sz w:val="28"/>
          <w:szCs w:val="28"/>
        </w:rPr>
        <w:t>енного права, предмет, система</w:t>
      </w:r>
    </w:p>
    <w:p w:rsidR="00C70153" w:rsidRPr="00CF0A2A" w:rsidRDefault="005103CE" w:rsidP="00064CB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bookmarkStart w:id="0" w:name="_GoBack"/>
      <w:bookmarkEnd w:id="0"/>
      <w:r w:rsidR="0094550E">
        <w:rPr>
          <w:rFonts w:ascii="Times New Roman" w:hAnsi="Times New Roman" w:cs="Times New Roman"/>
          <w:sz w:val="28"/>
          <w:szCs w:val="28"/>
        </w:rPr>
        <w:t>А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ктуальные вопросы государственного кредитования и </w:t>
      </w:r>
      <w:r w:rsidR="00154FEF">
        <w:rPr>
          <w:rFonts w:ascii="Times New Roman" w:hAnsi="Times New Roman" w:cs="Times New Roman"/>
          <w:sz w:val="28"/>
          <w:szCs w:val="28"/>
        </w:rPr>
        <w:t>государственного заимствования</w:t>
      </w:r>
      <w:r w:rsidR="00CF0A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B55B6" w:rsidRPr="00064CB5" w:rsidRDefault="002B55B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ПЛАН СЕМИНАРСКИХ ЗАНЯТИЙ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1.Основные понятия. Финансовая система и анализ ее состава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проанализировать понятие и общие характеристики финансовой деятельности государства, сформировать представление о ранжировании методов и форм осуществления финансовой деятельности.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финансы, Финансовая система, государственные финансы, Финансовая деятельность государства, денежные фонды государства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</w:t>
      </w:r>
      <w:r w:rsidR="00CB1BD0" w:rsidRPr="00064CB5">
        <w:rPr>
          <w:rFonts w:ascii="Times New Roman" w:hAnsi="Times New Roman" w:cs="Times New Roman"/>
          <w:sz w:val="28"/>
          <w:szCs w:val="28"/>
        </w:rPr>
        <w:t>осударственные финансы: понятие, значение, принципы, функции. Роль государственных финансов в процессе рыночных преобразований экономики Казахстана.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инансовая система государства: понятие, значение, аспекты, принципы; функции. Финансовая система государства и финансовая система страны: различия, </w:t>
      </w:r>
      <w:proofErr w:type="spellStart"/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звено-подразделения</w:t>
      </w:r>
      <w:proofErr w:type="spellEnd"/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>, нормативно-правовые основы.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инансовая деятельность государства: понятие, основные функции, задачи, цели, правовые основы. Финансовая деятельность </w:t>
      </w:r>
      <w:proofErr w:type="spellStart"/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государства-это</w:t>
      </w:r>
      <w:proofErr w:type="spellEnd"/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целенаправленная, плановая деятельность.</w:t>
      </w:r>
    </w:p>
    <w:p w:rsidR="00CB1BD0" w:rsidRPr="00064CB5" w:rsidRDefault="00D30EAD" w:rsidP="00064CB5">
      <w:pPr>
        <w:tabs>
          <w:tab w:val="left" w:pos="1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ab/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2.Основные понятия. Методы и система финансового права. Взаимосвязь общих и специфических разделов финансового права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финансового права как отрасли права, сформировать значение роли и особенностей в системе финансового права.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финансовое право, предмет финансового права, метод финансового права, система финансового права и т. д.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CB1BD0" w:rsidRPr="00064CB5">
        <w:rPr>
          <w:rFonts w:ascii="Times New Roman" w:hAnsi="Times New Roman" w:cs="Times New Roman"/>
          <w:sz w:val="28"/>
          <w:szCs w:val="28"/>
        </w:rPr>
        <w:t>редмет правового регулирования финансового права: понятие, значение. Государственные финансовые отношения: виды, характерные для них признаки и их отличие от товарно-денежных отношений.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CB1BD0" w:rsidRPr="00064CB5">
        <w:rPr>
          <w:rFonts w:ascii="Times New Roman" w:hAnsi="Times New Roman" w:cs="Times New Roman"/>
          <w:sz w:val="28"/>
          <w:szCs w:val="28"/>
        </w:rPr>
        <w:t>инансовое право: понятие, значение. Особенности и тенденции развития финансового права как сферы права на современном этапе. Финансовое право как форма и метод реализации финансовой деятельности. Основные цели и задачи финансово-правового регулирования.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</w:t>
      </w:r>
      <w:r w:rsidR="00CB1BD0" w:rsidRPr="00064CB5">
        <w:rPr>
          <w:rFonts w:ascii="Times New Roman" w:hAnsi="Times New Roman" w:cs="Times New Roman"/>
          <w:sz w:val="28"/>
          <w:szCs w:val="28"/>
        </w:rPr>
        <w:t xml:space="preserve">оль финансового права в правовой системе Казахстана и его взаимосвязь </w:t>
      </w:r>
      <w:proofErr w:type="gramStart"/>
      <w:r w:rsidR="00CB1BD0"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1BD0" w:rsidRPr="00064CB5">
        <w:rPr>
          <w:rFonts w:ascii="Times New Roman" w:hAnsi="Times New Roman" w:cs="Times New Roman"/>
          <w:sz w:val="28"/>
          <w:szCs w:val="28"/>
        </w:rPr>
        <w:t xml:space="preserve"> смежными отраслями конституционного права, административного права, гражданского права, а также различие от них.</w:t>
      </w:r>
    </w:p>
    <w:p w:rsidR="00CB1BD0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</w:t>
      </w:r>
      <w:r w:rsidR="00CB1BD0" w:rsidRPr="00064CB5">
        <w:rPr>
          <w:rFonts w:ascii="Times New Roman" w:hAnsi="Times New Roman" w:cs="Times New Roman"/>
          <w:sz w:val="28"/>
          <w:szCs w:val="28"/>
        </w:rPr>
        <w:t>етоды правового регулирования финансового права: понятие, виды, характерные признаки, области применения. Причины и основы применения односторонне-императивного метода.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Закон Республики Казахстан от 6 апреля 2016 года № 480 – V» О правовых актах"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Кодекс Республики Казахстан от 29 октября 2015 года № 375-V» Предпринимательский Кодекс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CB1BD0" w:rsidRPr="00064CB5" w:rsidRDefault="00CB1BD0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3.Основные понятия. Виды финансовых правовых норм и их влияние на возникновение, изменение и прекращение финансово-правовых отношений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Цель семинара: формирование понятий, видов, особенностей возникновения финансово-правовых норм и финансово-правовых отношений, определение их различий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:н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ормы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финансового права, финансовые правоотношения, юридические факты и т. д.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инансово-правовые нормы: понятие, характерные признаки и особенности, структура. Значение и пределы реализации финансовых правовых норм во времени и пространстве, на территориях, в рамках лиц.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</w:t>
      </w:r>
      <w:r w:rsidR="007A04DC" w:rsidRPr="00064CB5">
        <w:rPr>
          <w:rFonts w:ascii="Times New Roman" w:hAnsi="Times New Roman" w:cs="Times New Roman"/>
          <w:sz w:val="28"/>
          <w:szCs w:val="28"/>
        </w:rPr>
        <w:t xml:space="preserve">сновные виды, классификация финансово-правовых норм. Защитные и регулирующие финансово-правовые нормы. Основные цели регуляторных финансово-правовых норм. Альтернативные и факультативные финансово-правовые нормы. </w:t>
      </w:r>
      <w:proofErr w:type="gramStart"/>
      <w:r w:rsidR="007A04DC" w:rsidRPr="00064CB5">
        <w:rPr>
          <w:rFonts w:ascii="Times New Roman" w:hAnsi="Times New Roman" w:cs="Times New Roman"/>
          <w:sz w:val="28"/>
          <w:szCs w:val="28"/>
        </w:rPr>
        <w:t>Материальное</w:t>
      </w:r>
      <w:proofErr w:type="gramEnd"/>
      <w:r w:rsidR="007A04DC" w:rsidRPr="00064CB5">
        <w:rPr>
          <w:rFonts w:ascii="Times New Roman" w:hAnsi="Times New Roman" w:cs="Times New Roman"/>
          <w:sz w:val="28"/>
          <w:szCs w:val="28"/>
        </w:rPr>
        <w:t xml:space="preserve"> и организационное, императивное и </w:t>
      </w:r>
      <w:proofErr w:type="spellStart"/>
      <w:r w:rsidR="007A04DC" w:rsidRPr="00064CB5">
        <w:rPr>
          <w:rFonts w:ascii="Times New Roman" w:hAnsi="Times New Roman" w:cs="Times New Roman"/>
          <w:sz w:val="28"/>
          <w:szCs w:val="28"/>
        </w:rPr>
        <w:t>диспозитивтиковое</w:t>
      </w:r>
      <w:proofErr w:type="spellEnd"/>
      <w:r w:rsidR="007A04DC" w:rsidRPr="00064CB5">
        <w:rPr>
          <w:rFonts w:ascii="Times New Roman" w:hAnsi="Times New Roman" w:cs="Times New Roman"/>
          <w:sz w:val="28"/>
          <w:szCs w:val="28"/>
        </w:rPr>
        <w:t xml:space="preserve"> финансово-правовые нормы.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инансовые правоотношения: понятие, характерные признаки, виды, объекты. Материальные и организационные, экспансивные и условные финансово-правовые отношения. Бюджетные, валютные финансовые, финансово-банковские, финансово-страховые, налоговые, финансово-хозяйственные правоотношения.</w:t>
      </w:r>
    </w:p>
    <w:p w:rsidR="007A04DC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</w:t>
      </w:r>
      <w:r w:rsidR="007A04DC" w:rsidRPr="00064CB5">
        <w:rPr>
          <w:rFonts w:ascii="Times New Roman" w:hAnsi="Times New Roman" w:cs="Times New Roman"/>
          <w:sz w:val="28"/>
          <w:szCs w:val="28"/>
        </w:rPr>
        <w:t>инансовое право и субъекты финансовых правоотношений: виды, особенности правового положения, обстоятельства, связанные с государственными органами. Способы защиты субъектами финансовых правоотношений своих прав и законных интересов.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18.Закон Республики Казахстан от 30 марта 1995 года «О Национальном Банке Республики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Карасева М. В. Финансовое право. М., Юрист, 1999.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CB1BD0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</w:t>
      </w: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4DC" w:rsidRPr="00064CB5" w:rsidRDefault="007A04DC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4.основные понятия. Правовые проблемы валютного регулирования. Проведение анализа валютного законодательства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процесса анализа и выявления правовых основ денежной системы в финансовом праве, ее элементов, правовых проблем валютного регулирования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Ключевые слова: денежная система, структура денежной системы, валютное регулирование, денежная единица, виды денег, порядок эмиссии денег, валютный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режим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орядок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денежного обращения и т. д.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327ED8" w:rsidRPr="00064CB5">
        <w:rPr>
          <w:rFonts w:ascii="Times New Roman" w:hAnsi="Times New Roman" w:cs="Times New Roman"/>
          <w:sz w:val="28"/>
          <w:szCs w:val="28"/>
        </w:rPr>
        <w:t>равовые основы денежной системы как Института общей части финансового права: понятие, значение. Объекты, регулируемые этим институтом.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система: понятие, типы, основные элементы, правовые основы. Официальная денежная единица. Виды денег. Порядок эмиссии денег. Режим валютного оборота. Функции денег: размер стоимости, платежный инструмент, средство накопления фонда.</w:t>
      </w:r>
    </w:p>
    <w:p w:rsidR="00327ED8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327ED8" w:rsidRPr="00064CB5">
        <w:rPr>
          <w:rFonts w:ascii="Times New Roman" w:hAnsi="Times New Roman" w:cs="Times New Roman"/>
          <w:sz w:val="28"/>
          <w:szCs w:val="28"/>
        </w:rPr>
        <w:t>енежная система Республики Казахстан: нормативно-правовые основы, отличительные признаки. Виды денег, входящих в состав денежной системы Республики Казахстан. Денежная единица Республики Казахстан как законный платежный инструмент. Перспективы развития структуры национальной валюты. Правовые основы организации наличного и безналичного денежного обращения и эмиссии денег.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6. Кодекс Республики Казахстан от 5 июля 2014 года № 235-V " Об административных правонарушениях»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ED8" w:rsidRPr="00064CB5" w:rsidRDefault="00327ED8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A04DC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327ED8" w:rsidRPr="00064CB5" w:rsidRDefault="00327ED8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5.Основные понятия. Финансовая структура государства и правовые основы финансового регулирования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правовых основ финансовой структуры государства, сформировать детализацию и расшифровку частей финансовой структуры государства.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финансовое строительство государства, государственная валютная финансовая деятельность, государственная финансовая банковская деятельность, государственная кредитная финансовая деятельность, государственная финансовая страховая деятельность, государственная финансовая страховая деятельность, государственная финансово-хозяйственная деятельность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равовые основы финансового строительства государства как Института общей части финансового права: понятие, значение.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инансовое строение государства: понятие, состав, основы организации, нормативно-правовая база. Финансовая система государства. Система государственных уполномоченных органов. Государственное финансовое регулирование.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>инансовая система государства. Финансовая политика государства. Единство, территориальность финансовой системы. Финансовый механизм: элементы, аспекты. Финансовая система общества: понятие, отрасли.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6.Основные понятия. Система, полномочия органов, осуществляющих управление в сфере государственных финансов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определение понятия и общих характеристик управления в сфере государственных финансов и анализ уполномоченных органов в области управления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государственное управление, уполномоченные органы в финансовом управлении и др.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1.Управление государственными финансами: понятие, элементы, принципы организации управления, основные задачи. Субъективные элементы формирования и реализации управления государственными финансами.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0A50A4" w:rsidRPr="00064CB5">
        <w:rPr>
          <w:rFonts w:ascii="Times New Roman" w:hAnsi="Times New Roman" w:cs="Times New Roman"/>
          <w:sz w:val="28"/>
          <w:szCs w:val="28"/>
        </w:rPr>
        <w:t>сновные методы, правовые формы и актуальные проблемы осуществления управления в сфере государственных финансов. Критерий рационализации управления в сфере государственных финансов. Система общих и специальных компетентных государственных уполномоченных органов, осуществляющих управление финансами. Уполномоченные государственные органы, обладающие финансовыми компетенциями, как исполнительный аппарат финансового строительства. Обеспечение функционирования финансовой системы. Стимулирование инвестиционной активности в процессе управления государственными финансами, приведение финансовой системы государства в соответствие с рыночными преобразованиями и требованиями и предусмотреть коренное построение социально ориентированной рыночной экономики.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7. Этапы финансового планирования. Финансового года. Финансовый период.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значение как правовой основы финансового планирования, сформировать процесс анализа стадий процесса финансового планирования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государственные финансы, Финансовое планирование, проект финансовых планов, рассмотрение финансовых планов, утверждение финансового плана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инансовое </w:t>
      </w:r>
      <w:proofErr w:type="spellStart"/>
      <w:proofErr w:type="gramStart"/>
      <w:r w:rsidR="000A50A4" w:rsidRPr="00064CB5">
        <w:rPr>
          <w:rFonts w:ascii="Times New Roman" w:hAnsi="Times New Roman" w:cs="Times New Roman"/>
          <w:sz w:val="28"/>
          <w:szCs w:val="28"/>
        </w:rPr>
        <w:t>планирование-одно</w:t>
      </w:r>
      <w:proofErr w:type="spellEnd"/>
      <w:proofErr w:type="gramEnd"/>
      <w:r w:rsidR="000A50A4" w:rsidRPr="00064CB5">
        <w:rPr>
          <w:rFonts w:ascii="Times New Roman" w:hAnsi="Times New Roman" w:cs="Times New Roman"/>
          <w:sz w:val="28"/>
          <w:szCs w:val="28"/>
        </w:rPr>
        <w:t xml:space="preserve"> из основных направлений финансовой деятельности государства: понятие, объект, принципы, методы, правовые основы. Научные основы финансового планирования и прогнозирования. Сочетание перспективного и текущего финансового планирования. Обоснование резервного варианта финансового плана. Сбалансированность показателей финансовых ресурсов государства, отраслей экономики, органов местного государственного управления. Нормативно-правовая основа финансового планирования.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роцесс финансового планирования: цель, реализуемые и участвующие финансово-планировочные органы и уполномоченные государственные органы, стадии, юридические формы. Составная часть социально-экономического планирования. Законодательно предусмотренные действия специализированных финансовых органов и учреждений и других государственных органов. Стадия: разработка проекта финансового плана; рассмотрение проекта финансового плана; утверждение финансового плана; исполнение финансового плана; отчет об исполнении финансового плана. Планово-финансовые акты. Планирование снижения государственного долга и дефицита бюджета.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0A50A4" w:rsidRPr="00064CB5">
        <w:rPr>
          <w:rFonts w:ascii="Times New Roman" w:hAnsi="Times New Roman" w:cs="Times New Roman"/>
          <w:sz w:val="28"/>
          <w:szCs w:val="28"/>
        </w:rPr>
        <w:t xml:space="preserve">инансовые планы: система, виды, правовые формы, особенности. Финансовый план является важным элементом государственного плана. Обеспечение планирования средств: управление приходным и расходным балансами; управление средствами из различных источников поступления; регулирование использования средств. Система финансовых планов: общегосударственный финансовый план; отраслевые финансовые планы; </w:t>
      </w:r>
      <w:r w:rsidR="000A50A4" w:rsidRPr="00064CB5">
        <w:rPr>
          <w:rFonts w:ascii="Times New Roman" w:hAnsi="Times New Roman" w:cs="Times New Roman"/>
          <w:sz w:val="28"/>
          <w:szCs w:val="28"/>
        </w:rPr>
        <w:lastRenderedPageBreak/>
        <w:t>территориальные финансовые планы. Финансовый год и финансовый период. Элементы финансового периода.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8.Основные понятия. Понятие и элементы финансового контроля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сущность государственного финансового контроля, сформировать умение анализировать виды органов, осуществляющих государственный финансовый контроль, их полномочия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осударственный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финансовый контроль, уполномоченные органы контроля, объекты и субъекты контроля и т. д.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0A50A4" w:rsidRPr="00064CB5">
        <w:rPr>
          <w:rFonts w:ascii="Times New Roman" w:hAnsi="Times New Roman" w:cs="Times New Roman"/>
          <w:sz w:val="28"/>
          <w:szCs w:val="28"/>
        </w:rPr>
        <w:t>равовое регулирование государственного финансового контроля как Института общей части финансового права: понятие, значение, нормативно-правовая база.</w:t>
      </w:r>
    </w:p>
    <w:p w:rsidR="000A50A4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0A50A4" w:rsidRPr="00064CB5">
        <w:rPr>
          <w:rFonts w:ascii="Times New Roman" w:hAnsi="Times New Roman" w:cs="Times New Roman"/>
          <w:sz w:val="28"/>
          <w:szCs w:val="28"/>
        </w:rPr>
        <w:t>осударственный финансовый контроль: понятие, элементы, принципы, отрасли, классификация. Государственный финансовый контроль как один из видов специализирован</w:t>
      </w:r>
      <w:r>
        <w:rPr>
          <w:rFonts w:ascii="Times New Roman" w:hAnsi="Times New Roman" w:cs="Times New Roman"/>
          <w:sz w:val="28"/>
          <w:szCs w:val="28"/>
        </w:rPr>
        <w:t xml:space="preserve">ного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A50A4" w:rsidRPr="00064C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50A4" w:rsidRPr="00064CB5">
        <w:rPr>
          <w:rFonts w:ascii="Times New Roman" w:hAnsi="Times New Roman" w:cs="Times New Roman"/>
          <w:sz w:val="28"/>
          <w:szCs w:val="28"/>
        </w:rPr>
        <w:t>езультат</w:t>
      </w:r>
      <w:proofErr w:type="spellEnd"/>
      <w:r w:rsidR="000A50A4" w:rsidRPr="00064CB5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контроля: обеспечение успешного функционирования всех звеньев финансовой системы; достижение наиболее рационального использования финансовых ресурсов. Прямой и косвенный финансовый контроль. Специализированный и функциональный финансовый контроль. Финансовый контроль представительной власти, исполнительной власти и судебных органов.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2. Закон Республики Казахстан от 6 апреля 2016 года № 480 – V» О правовых актах"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17. Кодекс Республики Казахстан от 29 октября 2015 года № 375-V» Предпринимательский Кодекс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50A4" w:rsidRPr="00064CB5" w:rsidRDefault="000A50A4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713007" w:rsidRPr="00064CB5" w:rsidRDefault="00713007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9.Основные понятия. Актуальные проблемы правового регулирования финансово-правовой ответственности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семинара: анализ понятия и целей финансово-правовой ответственности. Формирование умения анализировать виды </w:t>
      </w:r>
      <w:proofErr w:type="spellStart"/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финансово-правонарушений</w:t>
      </w:r>
      <w:proofErr w:type="spellEnd"/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финансово-правовая ответственность, финансовое правонарушение. Состав правонарушения, объективный, объективный, субъективный, субъективный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равовое регулирование финансово-правовой ответственности как Института общей части финансового права: понятие, значение.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</w:t>
      </w:r>
      <w:r w:rsidR="00EC4256" w:rsidRPr="00064CB5">
        <w:rPr>
          <w:rFonts w:ascii="Times New Roman" w:hAnsi="Times New Roman" w:cs="Times New Roman"/>
          <w:sz w:val="28"/>
          <w:szCs w:val="28"/>
        </w:rPr>
        <w:t>осударственное принуждение в сфере государственных финансов: понятие, меры, характерные признаки, особенности. Меры государственного принуждения, не являющиеся мерами юридической ответственности. Юридическая ответственность: понятие, виды, характерные признаки, принципы.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</w:t>
      </w:r>
      <w:r w:rsidR="00EC4256" w:rsidRPr="00064CB5">
        <w:rPr>
          <w:rFonts w:ascii="Times New Roman" w:hAnsi="Times New Roman" w:cs="Times New Roman"/>
          <w:sz w:val="28"/>
          <w:szCs w:val="28"/>
        </w:rPr>
        <w:t>инансовые правонарушения в сфере государственных финансов: понятие, основные признаки, состав. Правонарушения в сфере налогообложения, государственного бюджета, валютного регулирования. Виды финансовых правонарушений. Порядок возбуждения и особенности производства по делам о финансовых правонарушениях.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13007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10. Правовые основы бюджетной системы. Анализ бюджетного законодательства Республики Казахстан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Формирование понятия бюджетного права как правовой сферы.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proofErr w:type="spellStart"/>
      <w:r w:rsidRPr="00064CB5">
        <w:rPr>
          <w:rFonts w:ascii="Times New Roman" w:hAnsi="Times New Roman" w:cs="Times New Roman"/>
          <w:b/>
          <w:sz w:val="28"/>
          <w:szCs w:val="28"/>
        </w:rPr>
        <w:t>слова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юджетное</w:t>
      </w:r>
      <w:proofErr w:type="spellEnd"/>
      <w:r w:rsidRPr="00064CB5">
        <w:rPr>
          <w:rFonts w:ascii="Times New Roman" w:hAnsi="Times New Roman" w:cs="Times New Roman"/>
          <w:b/>
          <w:sz w:val="28"/>
          <w:szCs w:val="28"/>
        </w:rPr>
        <w:t xml:space="preserve"> право, местный бюджет, республиканский бюджет, чрезвычайный бюджет и т. д.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бюджетного права как части финансового права. Предмет, метод, источники и Принципы бюджетного права. Понятие бюджетных правоотношений и бюджетных норм.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республиканского бюджета. Расходы республиканского бюджета Республики Казахстан.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</w:t>
      </w:r>
      <w:r w:rsidR="00EC4256" w:rsidRPr="00064CB5">
        <w:rPr>
          <w:rFonts w:ascii="Times New Roman" w:hAnsi="Times New Roman" w:cs="Times New Roman"/>
          <w:sz w:val="28"/>
          <w:szCs w:val="28"/>
        </w:rPr>
        <w:t>оходные источники местного бюджета. Расходы местного бюджета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11. Понятие и общая характеристика налогового права. Виды налогов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и проанализировать значение налогового права как сферы права. Формирование знаний по практическому применению налогового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Налоговое право, налоги, пошлины, платежи, налоговые объекты, налоговые субъекты и т. д.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налогового права. Субъекты налоговых правоотношений.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 xml:space="preserve">онятие, состав и виды </w:t>
      </w:r>
      <w:proofErr w:type="spellStart"/>
      <w:r w:rsidR="00EC4256" w:rsidRPr="00064CB5">
        <w:rPr>
          <w:rFonts w:ascii="Times New Roman" w:hAnsi="Times New Roman" w:cs="Times New Roman"/>
          <w:sz w:val="28"/>
          <w:szCs w:val="28"/>
        </w:rPr>
        <w:t>налогов</w:t>
      </w:r>
      <w:proofErr w:type="gramStart"/>
      <w:r w:rsidR="00EC4256" w:rsidRPr="00064C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C4256" w:rsidRPr="00064CB5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 w:rsidR="00EC4256" w:rsidRPr="00064CB5">
        <w:rPr>
          <w:rFonts w:ascii="Times New Roman" w:hAnsi="Times New Roman" w:cs="Times New Roman"/>
          <w:sz w:val="28"/>
          <w:szCs w:val="28"/>
        </w:rPr>
        <w:t xml:space="preserve"> налогов. Классификация налогов. Налоговая система Республики Казахстан.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12. Банковская система Республики Казахстан. Банковское законодательство Республики Казахстан. Полномочия Национального банка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правовых основ государственного регулирования банковской деятельности, формирование особенностей практического применения норм банковского законодательства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Ключевые слова: финансово-Банковское право, Национальный банк, Банк Развития, банки второго уровня и др.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EC4256" w:rsidRPr="00064CB5">
        <w:rPr>
          <w:rFonts w:ascii="Times New Roman" w:hAnsi="Times New Roman" w:cs="Times New Roman"/>
          <w:sz w:val="28"/>
          <w:szCs w:val="28"/>
        </w:rPr>
        <w:t>редмет, источники, методы и система финансово-банковского права. Принципы банковского права. Соотношение с другими отраслями права как сферы банковского права.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EC4256" w:rsidRPr="00064CB5">
        <w:rPr>
          <w:rFonts w:ascii="Times New Roman" w:hAnsi="Times New Roman" w:cs="Times New Roman"/>
          <w:sz w:val="28"/>
          <w:szCs w:val="28"/>
        </w:rPr>
        <w:t>онятие Банка. Банковская система Республики Казахстан. Банковская деятельность государства. Банковские операции и их виды.</w:t>
      </w:r>
    </w:p>
    <w:p w:rsidR="00EC4256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</w:t>
      </w:r>
      <w:r w:rsidR="00EC4256" w:rsidRPr="00064CB5">
        <w:rPr>
          <w:rFonts w:ascii="Times New Roman" w:hAnsi="Times New Roman" w:cs="Times New Roman"/>
          <w:sz w:val="28"/>
          <w:szCs w:val="28"/>
        </w:rPr>
        <w:t xml:space="preserve">труктура Национального Банка Республики Казахстан, его полномочия. Национальный банк Республики Казахстан как надзорный </w:t>
      </w:r>
      <w:proofErr w:type="spellStart"/>
      <w:r w:rsidR="00EC4256" w:rsidRPr="00064CB5">
        <w:rPr>
          <w:rFonts w:ascii="Times New Roman" w:hAnsi="Times New Roman" w:cs="Times New Roman"/>
          <w:sz w:val="28"/>
          <w:szCs w:val="28"/>
        </w:rPr>
        <w:t>орган</w:t>
      </w:r>
      <w:proofErr w:type="gramStart"/>
      <w:r w:rsidR="00EC4256" w:rsidRPr="00064CB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C4256" w:rsidRPr="00064CB5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="00EC4256" w:rsidRPr="00064CB5">
        <w:rPr>
          <w:rFonts w:ascii="Times New Roman" w:hAnsi="Times New Roman" w:cs="Times New Roman"/>
          <w:sz w:val="28"/>
          <w:szCs w:val="28"/>
        </w:rPr>
        <w:t xml:space="preserve"> Республики Казахстан О Национальном банке.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18. Химичева н. Н.Налоговое право. М. БЕК,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EC4256" w:rsidRPr="00064CB5" w:rsidRDefault="00EC4256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13. Правовое регулирование страховой системы Республики Казахстан. Виды страхования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понятия страхования и страховой деятельности, сформировать особенности практического применения страхового законодательства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финансово-Страховое право, страхование, предмет страхового права, метод страхового права, источники страхового права, принципы страхового права и т. д.</w:t>
      </w:r>
    </w:p>
    <w:p w:rsidR="001F739E" w:rsidRPr="00064CB5" w:rsidRDefault="000A0A30" w:rsidP="00064CB5">
      <w:pPr>
        <w:tabs>
          <w:tab w:val="left" w:pos="3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ab/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1F739E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 права страхования. Понятие страхового права как института Особенной части финансового права. Условия формирования страхового права в Республике Казахстан.</w:t>
      </w:r>
    </w:p>
    <w:p w:rsidR="001F739E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1F739E" w:rsidRPr="00064CB5">
        <w:rPr>
          <w:rFonts w:ascii="Times New Roman" w:hAnsi="Times New Roman" w:cs="Times New Roman"/>
          <w:sz w:val="28"/>
          <w:szCs w:val="28"/>
        </w:rPr>
        <w:t>онятие и виды страхования. Сложные формы страхования. Понятие и развитие страховой деятельности в Республике Казахстан. Участники страховых отношений.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lastRenderedPageBreak/>
        <w:t>Нормативный материал: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15.» Бюджетный кодекс Республики Казахстан " от 4 декабря 2008 года № 95-IV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EC4256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1F739E" w:rsidRPr="00064CB5" w:rsidRDefault="001F739E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Тема 14. Понятие и общая характеристика финансово-хозяйственного права, предмет, система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анализ основных принципов, методов, источников и принципов</w:t>
      </w: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 xml:space="preserve"> Ф</w:t>
      </w:r>
      <w:proofErr w:type="gramEnd"/>
      <w:r w:rsidRPr="00064CB5">
        <w:rPr>
          <w:rFonts w:ascii="Times New Roman" w:hAnsi="Times New Roman" w:cs="Times New Roman"/>
          <w:b/>
          <w:sz w:val="28"/>
          <w:szCs w:val="28"/>
        </w:rPr>
        <w:t>инансово – хозяйственного права, формирование понятия финансово-хозяйственного права как раздела финансового права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Финансово-хозяйственное право, предмет хозяйственного права, метод хозяйственного права, источники хозяйственного права, принципы хозяйственного права и др.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771ADA" w:rsidRPr="00064CB5">
        <w:rPr>
          <w:rFonts w:ascii="Times New Roman" w:hAnsi="Times New Roman" w:cs="Times New Roman"/>
          <w:sz w:val="28"/>
          <w:szCs w:val="28"/>
        </w:rPr>
        <w:t>онятие финансово – хозяйственного права как части финансового права.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редмет, метод, источники и принципы</w:t>
      </w:r>
      <w:proofErr w:type="gramStart"/>
      <w:r w:rsidR="00771ADA" w:rsidRPr="00064CB5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="00771ADA" w:rsidRPr="00064CB5">
        <w:rPr>
          <w:rFonts w:ascii="Times New Roman" w:hAnsi="Times New Roman" w:cs="Times New Roman"/>
          <w:sz w:val="28"/>
          <w:szCs w:val="28"/>
        </w:rPr>
        <w:t>инансово – хозяйственного права. Понятие финансово-хозяйственных правоотношений и финансово-хозяйственных норм.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1F739E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15 семинаров. Актуальные проблемы государственного кредитования и государственного заимствования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Цель семинара: раскрыть понятие и общую характеристику государственного кредитования, знать субъекты кредитных отношений, сформировать понятие дифференциации видов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CB5">
        <w:rPr>
          <w:rFonts w:ascii="Times New Roman" w:hAnsi="Times New Roman" w:cs="Times New Roman"/>
          <w:b/>
          <w:sz w:val="28"/>
          <w:szCs w:val="28"/>
        </w:rPr>
        <w:t>Ключевые слова: государственный кредит, кредит, кредитная политика, виды кредитов, государственное заимствование, погашение заимствования, вопрос ответственности.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1ADA" w:rsidRPr="00064CB5">
        <w:rPr>
          <w:rFonts w:ascii="Times New Roman" w:hAnsi="Times New Roman" w:cs="Times New Roman"/>
          <w:sz w:val="28"/>
          <w:szCs w:val="28"/>
        </w:rPr>
        <w:t>Понятие и общая характеристика государственного кредитования. Субъекты кредитных отношений. Виды государственного кредитования.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2.Г</w:t>
      </w:r>
      <w:r w:rsidR="00771ADA" w:rsidRPr="00064CB5">
        <w:rPr>
          <w:rFonts w:ascii="Times New Roman" w:hAnsi="Times New Roman" w:cs="Times New Roman"/>
          <w:sz w:val="28"/>
          <w:szCs w:val="28"/>
        </w:rPr>
        <w:t>осударственное заимствование: понятие и порядок. Виды и формы государственного заимствования.</w:t>
      </w:r>
    </w:p>
    <w:p w:rsidR="00771ADA" w:rsidRPr="00064CB5" w:rsidRDefault="0094550E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771ADA" w:rsidRPr="00064CB5">
        <w:rPr>
          <w:rFonts w:ascii="Times New Roman" w:hAnsi="Times New Roman" w:cs="Times New Roman"/>
          <w:sz w:val="28"/>
          <w:szCs w:val="28"/>
        </w:rPr>
        <w:t>равовая природа договоров в области государственного кредитования.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Рекомендуемые нормативные правовые акты и 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Нормативный материал: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1. Конституция Республики Казахстан 30 августа 1995 года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2. Закон Республики Казахстан от 6 апреля 2016 года № 480 – V» О правовых актах"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3. Указ Президента Республики Казахстан от 24 августа 2009 года № 858«О Концепции правовой политики Республики Казахстан на период с 2010 до 2020 года»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4.Трудовой кодекс Республики Казахстан от 23 ноября 2015 года № 414-V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5. Закон Республики Казахстан от 27 июня 2014 года № 211-V» О профессиональных союзах"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6. Кодекс Республики Казахстан от 5 июля 2014 года № 235-V " Об административных правонарушениях»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Закон Республики Казахстан от 23 января 2001 года № 148-II "О местном государственном управлении и самоуправлении в Республике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 Закон Республики Казахстан от 23 ноября 2015 года № 416-V» О государственной службе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(Общая часть) от 1 июля 1999 года № 409-1)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Гражданский кодекс Республики Казахстан (от 1 июля 1999 г. № 409-1) (особенная часть))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Уголовный кодекс Республики Казахстан от 3 июля 2014 года № 226-V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 Закон Республики Казахстан от 18 ноября 2015 года № 410-V» О противодействии коррупции"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13. Указ Президента Республики Казахстан от 26 декабря 2014 года № 986 о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стратегии Республики Казахстан на 2015-2025 годы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14. Кодекс Республики Казахстан от 25 декабря 2017 года № 121-VI "О налогах и других обязательных платежах в бюджет (Налоговый кодекс)" (Налоговый кодекс)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15.» Бюджетный кодекс Республики Казахстан " от 4 декабря 2008 года № 95-IV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16. Указ Президента Республики Казахстан от 26 июня 2013 года №590 «о концепции новой бюджетной политики Республики Казахстан» http: //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www.akorda.kz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.....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Кодекс Республики Казахстан от 29 октября 2015 года № 375-V» Предпринимательский Кодекс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18.Закон Республики Казахстан от 30 марта 1995 года «О Национальном Банке Республики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19.Закон Республики Казахстан от 31 августа 1995 года «О банках и банковской деятельности в Республике Казахстан".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20. Закон Республики Казахстан от 25 апреля 2001 года "О Банке Развития Республики Казахстан"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21.Закон Республики Казахстан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валютном регулировании и валютном контроле от 2 июля 2018 года № 167-VI ЗРК.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22.Закон Республики Казахстан от 18 декабря 2000 года “О страховой деятельности”.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B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1.Сартаев С. С.,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бюджетное право: Учебное пособие.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семь уставов. 2006. 360 стр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2. Финансовое право Республики Казахстан: учебник /н. Р.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Весельская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М. Т.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Какимжанов.-М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.: 2015. - 312 стр.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>3.Сактаганова И. С. финансовое право Республики Казахстан. Общая и особая часть. Учебник /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С.-Алматы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издательство "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Эверо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", 2016, - 256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4.Сактаганова И. С. финансовое право Республики Казахстан. По казусной технологии. Учебное пособие / И. С.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Сактаганова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64CB5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 - во "Эпиграф", 2016. - 390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г. А. финансовое право: Учебное пособие / 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Куаналиева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: Казахский университет, 2017. - 162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6. Финансовое право Республики Казахстан: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64C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64CB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/ под ред. И. О.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Жатканбаевой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2018. - 270 С.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7. С. М. Бабич, Павлова Л. н. Финансы, Москва, ИД ФБК-ПРЕСС,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8.п. Бельский С. С. Финансовое право. М., Юрист,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Годме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Поль М. Финансовое право. М., Прогресс, 1978.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Дробозина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Л. А. Финансы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11. Карасева М. В. Финансовое право. М., Юрист, 1999.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12.Листопад А. Д.Финансовая деятельность таможенных органов Российской Федерации. М., РИО РТА, 1996.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13. 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Государственное управление в сфере финансов.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14.Мухитдинов н. Б.,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правовые основы налоговой деятельности государства. - М.: Высшая школа,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15. Рассолов М. М. Финансовое право. Москва,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2001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16. Романовский М. В., Врублевский О. В.,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Сабанти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Б. М. Финансы.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Мучква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2000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17. Химичева н. Н. Финансовое право. М. БЕК, 1998.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18. Химичева н. Н.Налоговое право. М. БЕК,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19. Худяков С. И. Финансовое право Республики Казахстан,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2002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20.Худяков А. И. Основы теории финансового права.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1995.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>21.Худяков А. И. Финансовое право РК. - М.: Высшая школа, 2001.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lastRenderedPageBreak/>
        <w:t xml:space="preserve">22.Худяков А. И. Страховое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23.Худяков А. И.Налоговое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2003.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24.Худяковский С. И.,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Найманбаев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 xml:space="preserve"> С. М. Русско-казахский финансово-правовой толковый словарь.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1997.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25.Найманбаев С. М. финансовое право РК.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1994</w:t>
      </w:r>
    </w:p>
    <w:p w:rsidR="00771ADA" w:rsidRPr="00064CB5" w:rsidRDefault="00771ADA" w:rsidP="00064CB5">
      <w:pPr>
        <w:jc w:val="both"/>
        <w:rPr>
          <w:rFonts w:ascii="Times New Roman" w:hAnsi="Times New Roman" w:cs="Times New Roman"/>
          <w:sz w:val="28"/>
          <w:szCs w:val="28"/>
        </w:rPr>
      </w:pPr>
      <w:r w:rsidRPr="00064CB5">
        <w:rPr>
          <w:rFonts w:ascii="Times New Roman" w:hAnsi="Times New Roman" w:cs="Times New Roman"/>
          <w:sz w:val="28"/>
          <w:szCs w:val="28"/>
        </w:rPr>
        <w:t xml:space="preserve">26.ул. </w:t>
      </w:r>
      <w:proofErr w:type="spellStart"/>
      <w:r w:rsidRPr="00064CB5">
        <w:rPr>
          <w:rFonts w:ascii="Times New Roman" w:hAnsi="Times New Roman" w:cs="Times New Roman"/>
          <w:sz w:val="28"/>
          <w:szCs w:val="28"/>
        </w:rPr>
        <w:t>Жуйрикова</w:t>
      </w:r>
      <w:proofErr w:type="spellEnd"/>
      <w:r w:rsidRPr="00064CB5">
        <w:rPr>
          <w:rFonts w:ascii="Times New Roman" w:hAnsi="Times New Roman" w:cs="Times New Roman"/>
          <w:sz w:val="28"/>
          <w:szCs w:val="28"/>
        </w:rPr>
        <w:t>, Ким Г. В. Государственное страхование в Казахстане. Алма-Ата, 1992.</w:t>
      </w:r>
    </w:p>
    <w:p w:rsidR="000A50A4" w:rsidRPr="00064CB5" w:rsidRDefault="000A50A4" w:rsidP="00064C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0A4" w:rsidRPr="00064CB5" w:rsidSect="0020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F1" w:rsidRDefault="00753FF1" w:rsidP="00C70153">
      <w:pPr>
        <w:spacing w:after="0" w:line="240" w:lineRule="auto"/>
      </w:pPr>
      <w:r>
        <w:separator/>
      </w:r>
    </w:p>
  </w:endnote>
  <w:endnote w:type="continuationSeparator" w:id="0">
    <w:p w:rsidR="00753FF1" w:rsidRDefault="00753FF1" w:rsidP="00C7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F1" w:rsidRDefault="00753FF1" w:rsidP="00C70153">
      <w:pPr>
        <w:spacing w:after="0" w:line="240" w:lineRule="auto"/>
      </w:pPr>
      <w:r>
        <w:separator/>
      </w:r>
    </w:p>
  </w:footnote>
  <w:footnote w:type="continuationSeparator" w:id="0">
    <w:p w:rsidR="00753FF1" w:rsidRDefault="00753FF1" w:rsidP="00C7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44343"/>
    <w:multiLevelType w:val="hybridMultilevel"/>
    <w:tmpl w:val="2F50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933"/>
    <w:rsid w:val="00064CB5"/>
    <w:rsid w:val="000A0A30"/>
    <w:rsid w:val="000A50A4"/>
    <w:rsid w:val="000C4457"/>
    <w:rsid w:val="000E3671"/>
    <w:rsid w:val="000F3C83"/>
    <w:rsid w:val="00154FEF"/>
    <w:rsid w:val="001F739E"/>
    <w:rsid w:val="00205C04"/>
    <w:rsid w:val="00285E25"/>
    <w:rsid w:val="002B55B6"/>
    <w:rsid w:val="002D2933"/>
    <w:rsid w:val="00327ED8"/>
    <w:rsid w:val="00406E9A"/>
    <w:rsid w:val="00446157"/>
    <w:rsid w:val="0046171C"/>
    <w:rsid w:val="005103CE"/>
    <w:rsid w:val="005267F3"/>
    <w:rsid w:val="00595206"/>
    <w:rsid w:val="00645EED"/>
    <w:rsid w:val="006C2920"/>
    <w:rsid w:val="006C4E4C"/>
    <w:rsid w:val="00713007"/>
    <w:rsid w:val="00753FF1"/>
    <w:rsid w:val="00763BBD"/>
    <w:rsid w:val="00771ADA"/>
    <w:rsid w:val="007A04DC"/>
    <w:rsid w:val="007B7C88"/>
    <w:rsid w:val="00801459"/>
    <w:rsid w:val="00843F0F"/>
    <w:rsid w:val="008765AD"/>
    <w:rsid w:val="008C089A"/>
    <w:rsid w:val="00924349"/>
    <w:rsid w:val="0094550E"/>
    <w:rsid w:val="00964A8D"/>
    <w:rsid w:val="009879DF"/>
    <w:rsid w:val="009A19D3"/>
    <w:rsid w:val="009E5A54"/>
    <w:rsid w:val="00A14B7B"/>
    <w:rsid w:val="00B572F6"/>
    <w:rsid w:val="00C16108"/>
    <w:rsid w:val="00C6047C"/>
    <w:rsid w:val="00C70153"/>
    <w:rsid w:val="00CB1BD0"/>
    <w:rsid w:val="00CF0A2A"/>
    <w:rsid w:val="00D30EAD"/>
    <w:rsid w:val="00D762F1"/>
    <w:rsid w:val="00DB7AF3"/>
    <w:rsid w:val="00EC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153"/>
  </w:style>
  <w:style w:type="paragraph" w:styleId="a6">
    <w:name w:val="footer"/>
    <w:basedOn w:val="a"/>
    <w:link w:val="a7"/>
    <w:uiPriority w:val="99"/>
    <w:unhideWhenUsed/>
    <w:rsid w:val="00C70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153"/>
  </w:style>
  <w:style w:type="table" w:styleId="a8">
    <w:name w:val="Table Grid"/>
    <w:basedOn w:val="a1"/>
    <w:uiPriority w:val="59"/>
    <w:rsid w:val="00C7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CB1BD0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1BD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3EBC-4610-46AC-AE3F-4AAB203F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12320</Words>
  <Characters>70230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Guldana</cp:lastModifiedBy>
  <cp:revision>14</cp:revision>
  <dcterms:created xsi:type="dcterms:W3CDTF">2020-05-13T14:51:00Z</dcterms:created>
  <dcterms:modified xsi:type="dcterms:W3CDTF">2024-09-02T15:49:00Z</dcterms:modified>
</cp:coreProperties>
</file>